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A4" w:rsidRPr="00DE3AAC" w:rsidRDefault="00080E51" w:rsidP="00DE3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AC">
        <w:rPr>
          <w:rFonts w:ascii="Times New Roman" w:hAnsi="Times New Roman" w:cs="Times New Roman"/>
          <w:b/>
          <w:sz w:val="28"/>
          <w:szCs w:val="28"/>
        </w:rPr>
        <w:t>Jak aktywizować dziecko,</w:t>
      </w:r>
      <w:r w:rsidR="00D147E8" w:rsidRPr="00DE3AAC">
        <w:rPr>
          <w:rFonts w:ascii="Times New Roman" w:hAnsi="Times New Roman" w:cs="Times New Roman"/>
          <w:b/>
          <w:sz w:val="28"/>
          <w:szCs w:val="28"/>
        </w:rPr>
        <w:t xml:space="preserve"> czyli sposób na „nie chce mi się”</w:t>
      </w:r>
    </w:p>
    <w:p w:rsidR="00D147E8" w:rsidRPr="00DE3AAC" w:rsidRDefault="00D147E8" w:rsidP="003C2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7E8" w:rsidRPr="00DE3AAC" w:rsidRDefault="00D147E8" w:rsidP="003C2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7E8" w:rsidRPr="00DE3AAC" w:rsidRDefault="00D147E8" w:rsidP="003C2C53">
      <w:pPr>
        <w:jc w:val="both"/>
        <w:rPr>
          <w:rFonts w:ascii="Times New Roman" w:hAnsi="Times New Roman" w:cs="Times New Roman"/>
          <w:sz w:val="24"/>
          <w:szCs w:val="24"/>
        </w:rPr>
      </w:pPr>
      <w:r w:rsidRPr="00DE3AAC">
        <w:rPr>
          <w:rFonts w:ascii="Times New Roman" w:hAnsi="Times New Roman" w:cs="Times New Roman"/>
          <w:sz w:val="24"/>
          <w:szCs w:val="24"/>
        </w:rPr>
        <w:t>Zachęcić kogoś do aktywności nie jest rzeczą łatwą, wie to każdy</w:t>
      </w:r>
      <w:r w:rsidR="00DE3AAC">
        <w:rPr>
          <w:rFonts w:ascii="Times New Roman" w:hAnsi="Times New Roman" w:cs="Times New Roman"/>
          <w:sz w:val="24"/>
          <w:szCs w:val="24"/>
        </w:rPr>
        <w:t>,</w:t>
      </w:r>
      <w:r w:rsidRPr="00DE3AAC">
        <w:rPr>
          <w:rFonts w:ascii="Times New Roman" w:hAnsi="Times New Roman" w:cs="Times New Roman"/>
          <w:sz w:val="24"/>
          <w:szCs w:val="24"/>
        </w:rPr>
        <w:t xml:space="preserve"> k</w:t>
      </w:r>
      <w:r w:rsidR="00DE3AAC">
        <w:rPr>
          <w:rFonts w:ascii="Times New Roman" w:hAnsi="Times New Roman" w:cs="Times New Roman"/>
          <w:sz w:val="24"/>
          <w:szCs w:val="24"/>
        </w:rPr>
        <w:t>ogo zmuszano do robienia czegoś</w:t>
      </w:r>
      <w:r w:rsidRPr="00DE3AAC">
        <w:rPr>
          <w:rFonts w:ascii="Times New Roman" w:hAnsi="Times New Roman" w:cs="Times New Roman"/>
          <w:sz w:val="24"/>
          <w:szCs w:val="24"/>
        </w:rPr>
        <w:t xml:space="preserve">, czego nie lubił. Łatwiej natomiast rozbudzić zainteresowanie jakimś działaniem lub </w:t>
      </w:r>
      <w:r w:rsidR="00457382" w:rsidRPr="00DE3AAC">
        <w:rPr>
          <w:rFonts w:ascii="Times New Roman" w:hAnsi="Times New Roman" w:cs="Times New Roman"/>
          <w:sz w:val="24"/>
          <w:szCs w:val="24"/>
        </w:rPr>
        <w:t xml:space="preserve">zaciekawić </w:t>
      </w:r>
      <w:r w:rsidRPr="00DE3AAC">
        <w:rPr>
          <w:rFonts w:ascii="Times New Roman" w:hAnsi="Times New Roman" w:cs="Times New Roman"/>
          <w:sz w:val="24"/>
          <w:szCs w:val="24"/>
        </w:rPr>
        <w:t xml:space="preserve">czymś nowym. </w:t>
      </w:r>
      <w:r w:rsidR="00457382" w:rsidRPr="00DE3AAC">
        <w:rPr>
          <w:rFonts w:ascii="Times New Roman" w:hAnsi="Times New Roman" w:cs="Times New Roman"/>
          <w:sz w:val="24"/>
          <w:szCs w:val="24"/>
        </w:rPr>
        <w:t>Chętniej też podejmujemy działania</w:t>
      </w:r>
      <w:r w:rsidR="00DE3AAC">
        <w:rPr>
          <w:rFonts w:ascii="Times New Roman" w:hAnsi="Times New Roman" w:cs="Times New Roman"/>
          <w:sz w:val="24"/>
          <w:szCs w:val="24"/>
        </w:rPr>
        <w:t>,</w:t>
      </w:r>
      <w:r w:rsidR="00457382" w:rsidRPr="00DE3AAC">
        <w:rPr>
          <w:rFonts w:ascii="Times New Roman" w:hAnsi="Times New Roman" w:cs="Times New Roman"/>
          <w:sz w:val="24"/>
          <w:szCs w:val="24"/>
        </w:rPr>
        <w:t xml:space="preserve"> gdy przyjdzie je nam wykonywać z kimś</w:t>
      </w:r>
      <w:r w:rsidR="00DE3AAC">
        <w:rPr>
          <w:rFonts w:ascii="Times New Roman" w:hAnsi="Times New Roman" w:cs="Times New Roman"/>
          <w:sz w:val="24"/>
          <w:szCs w:val="24"/>
        </w:rPr>
        <w:t>,</w:t>
      </w:r>
      <w:r w:rsidR="00457382" w:rsidRPr="00DE3AAC">
        <w:rPr>
          <w:rFonts w:ascii="Times New Roman" w:hAnsi="Times New Roman" w:cs="Times New Roman"/>
          <w:sz w:val="24"/>
          <w:szCs w:val="24"/>
        </w:rPr>
        <w:t xml:space="preserve"> kogo lubimy i cenimy. Zatem na co warto zwrócić uwagę, by wychować dziecko</w:t>
      </w:r>
      <w:r w:rsidR="00DE3AAC">
        <w:rPr>
          <w:rFonts w:ascii="Times New Roman" w:hAnsi="Times New Roman" w:cs="Times New Roman"/>
          <w:sz w:val="24"/>
          <w:szCs w:val="24"/>
        </w:rPr>
        <w:t xml:space="preserve"> do życia aktywnego i twórczego? O</w:t>
      </w:r>
      <w:r w:rsidR="00457382" w:rsidRPr="00DE3AAC">
        <w:rPr>
          <w:rFonts w:ascii="Times New Roman" w:hAnsi="Times New Roman" w:cs="Times New Roman"/>
          <w:sz w:val="24"/>
          <w:szCs w:val="24"/>
        </w:rPr>
        <w:t xml:space="preserve">to kilka porad. </w:t>
      </w:r>
    </w:p>
    <w:p w:rsidR="00457382" w:rsidRPr="00DE3AAC" w:rsidRDefault="00457382" w:rsidP="003C2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AAC">
        <w:rPr>
          <w:rFonts w:ascii="Times New Roman" w:hAnsi="Times New Roman" w:cs="Times New Roman"/>
          <w:sz w:val="24"/>
          <w:szCs w:val="24"/>
        </w:rPr>
        <w:t>Uświadom dziecku wartość czasu i jego przemijający c</w:t>
      </w:r>
      <w:r w:rsidR="003C2C53" w:rsidRPr="00DE3AAC">
        <w:rPr>
          <w:rFonts w:ascii="Times New Roman" w:hAnsi="Times New Roman" w:cs="Times New Roman"/>
          <w:sz w:val="24"/>
          <w:szCs w:val="24"/>
        </w:rPr>
        <w:t>harakter. Pomóż zrozumieć, że</w:t>
      </w:r>
      <w:r w:rsidRPr="00DE3AAC">
        <w:rPr>
          <w:rFonts w:ascii="Times New Roman" w:hAnsi="Times New Roman" w:cs="Times New Roman"/>
          <w:sz w:val="24"/>
          <w:szCs w:val="24"/>
        </w:rPr>
        <w:t xml:space="preserve"> minuty i godziny zmarnowane na lenistwo już nigdy nie wrócą. </w:t>
      </w:r>
    </w:p>
    <w:p w:rsidR="00457382" w:rsidRPr="00DE3AAC" w:rsidRDefault="00457382" w:rsidP="003C2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AAC">
        <w:rPr>
          <w:rFonts w:ascii="Times New Roman" w:hAnsi="Times New Roman" w:cs="Times New Roman"/>
          <w:sz w:val="24"/>
          <w:szCs w:val="24"/>
        </w:rPr>
        <w:t>Porozmawiaj o tym</w:t>
      </w:r>
      <w:r w:rsidR="00780BD4">
        <w:rPr>
          <w:rFonts w:ascii="Times New Roman" w:hAnsi="Times New Roman" w:cs="Times New Roman"/>
          <w:sz w:val="24"/>
          <w:szCs w:val="24"/>
        </w:rPr>
        <w:t>,</w:t>
      </w:r>
      <w:r w:rsidRPr="00DE3AAC">
        <w:rPr>
          <w:rFonts w:ascii="Times New Roman" w:hAnsi="Times New Roman" w:cs="Times New Roman"/>
          <w:sz w:val="24"/>
          <w:szCs w:val="24"/>
        </w:rPr>
        <w:t xml:space="preserve"> jak dziecko wykorzystuje ten dar</w:t>
      </w:r>
      <w:r w:rsidR="00780BD4">
        <w:rPr>
          <w:rFonts w:ascii="Times New Roman" w:hAnsi="Times New Roman" w:cs="Times New Roman"/>
          <w:sz w:val="24"/>
          <w:szCs w:val="24"/>
        </w:rPr>
        <w:t>,</w:t>
      </w:r>
      <w:r w:rsidRPr="00DE3AAC">
        <w:rPr>
          <w:rFonts w:ascii="Times New Roman" w:hAnsi="Times New Roman" w:cs="Times New Roman"/>
          <w:sz w:val="24"/>
          <w:szCs w:val="24"/>
        </w:rPr>
        <w:t xml:space="preserve"> jakim jest czas, czy go nie marnuje. </w:t>
      </w:r>
    </w:p>
    <w:p w:rsidR="00457382" w:rsidRPr="00DE3AAC" w:rsidRDefault="00780BD4" w:rsidP="003C2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</w:t>
      </w:r>
      <w:r w:rsidR="00457382" w:rsidRPr="00DE3AAC">
        <w:rPr>
          <w:rFonts w:ascii="Times New Roman" w:hAnsi="Times New Roman" w:cs="Times New Roman"/>
          <w:sz w:val="24"/>
          <w:szCs w:val="24"/>
        </w:rPr>
        <w:t xml:space="preserve"> określić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7382" w:rsidRPr="00DE3AA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 dziecko rozumie przez pojęcia: aktywność, odpoczynek, lenistwo</w:t>
      </w:r>
      <w:r w:rsidR="00457382" w:rsidRPr="00DE3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382" w:rsidRPr="00DE3AAC" w:rsidRDefault="00364D5E" w:rsidP="003C2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</w:t>
      </w:r>
      <w:r w:rsidR="00540180" w:rsidRPr="00DE3AAC">
        <w:rPr>
          <w:rFonts w:ascii="Times New Roman" w:hAnsi="Times New Roman" w:cs="Times New Roman"/>
          <w:sz w:val="24"/>
          <w:szCs w:val="24"/>
        </w:rPr>
        <w:t xml:space="preserve"> wspólnej analizy wykorzystania czasu przez dziecko w ciągu jednego dnia </w:t>
      </w:r>
      <w:r>
        <w:rPr>
          <w:rFonts w:ascii="Times New Roman" w:hAnsi="Times New Roman" w:cs="Times New Roman"/>
          <w:sz w:val="24"/>
          <w:szCs w:val="24"/>
        </w:rPr>
        <w:br/>
        <w:t>(godzinowo sprawdźcie</w:t>
      </w:r>
      <w:r w:rsidR="00540180" w:rsidRPr="00DE3AAC">
        <w:rPr>
          <w:rFonts w:ascii="Times New Roman" w:hAnsi="Times New Roman" w:cs="Times New Roman"/>
          <w:sz w:val="24"/>
          <w:szCs w:val="24"/>
        </w:rPr>
        <w:t>, ile czasu dziecko spędz</w:t>
      </w:r>
      <w:r>
        <w:rPr>
          <w:rFonts w:ascii="Times New Roman" w:hAnsi="Times New Roman" w:cs="Times New Roman"/>
          <w:sz w:val="24"/>
          <w:szCs w:val="24"/>
        </w:rPr>
        <w:t>a na nauce, zabawie, wypoczynku</w:t>
      </w:r>
      <w:r w:rsidR="00540180" w:rsidRPr="00DE3AAC">
        <w:rPr>
          <w:rFonts w:ascii="Times New Roman" w:hAnsi="Times New Roman" w:cs="Times New Roman"/>
          <w:sz w:val="24"/>
          <w:szCs w:val="24"/>
        </w:rPr>
        <w:t xml:space="preserve">). Taka analiza pozwoli wyodrębnić momenty, w których czas jest marnotrawiony. </w:t>
      </w:r>
    </w:p>
    <w:p w:rsidR="00540180" w:rsidRPr="00DE3AAC" w:rsidRDefault="00540180" w:rsidP="003C2C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AAC">
        <w:rPr>
          <w:rFonts w:ascii="Times New Roman" w:hAnsi="Times New Roman" w:cs="Times New Roman"/>
          <w:sz w:val="24"/>
          <w:szCs w:val="24"/>
        </w:rPr>
        <w:t>Rozbudzaj różnorodne zainteresowania dziecka, podążaj</w:t>
      </w:r>
      <w:r w:rsidR="00364D5E">
        <w:rPr>
          <w:rFonts w:ascii="Times New Roman" w:hAnsi="Times New Roman" w:cs="Times New Roman"/>
          <w:sz w:val="24"/>
          <w:szCs w:val="24"/>
        </w:rPr>
        <w:t xml:space="preserve"> za nowymi zainteresowaniami, „nie podcinaj mu skrzydeł” mówiąc, że nie masz</w:t>
      </w:r>
      <w:r w:rsidRPr="00DE3AAC">
        <w:rPr>
          <w:rFonts w:ascii="Times New Roman" w:hAnsi="Times New Roman" w:cs="Times New Roman"/>
          <w:sz w:val="24"/>
          <w:szCs w:val="24"/>
        </w:rPr>
        <w:t xml:space="preserve"> czasu chodzić </w:t>
      </w:r>
      <w:r w:rsidR="00364D5E">
        <w:rPr>
          <w:rFonts w:ascii="Times New Roman" w:hAnsi="Times New Roman" w:cs="Times New Roman"/>
          <w:sz w:val="24"/>
          <w:szCs w:val="24"/>
        </w:rPr>
        <w:br/>
        <w:t>z nim na basen</w:t>
      </w:r>
      <w:r w:rsidRPr="00DE3AAC">
        <w:rPr>
          <w:rFonts w:ascii="Times New Roman" w:hAnsi="Times New Roman" w:cs="Times New Roman"/>
          <w:sz w:val="24"/>
          <w:szCs w:val="24"/>
        </w:rPr>
        <w:t xml:space="preserve"> czy lodowisko. Pamiętaj, że czas przeznaczony na rozwi</w:t>
      </w:r>
      <w:r w:rsidR="00364D5E">
        <w:rPr>
          <w:rFonts w:ascii="Times New Roman" w:hAnsi="Times New Roman" w:cs="Times New Roman"/>
          <w:sz w:val="24"/>
          <w:szCs w:val="24"/>
        </w:rPr>
        <w:t>janie zainteresowań</w:t>
      </w:r>
      <w:r w:rsidRPr="00DE3AAC">
        <w:rPr>
          <w:rFonts w:ascii="Times New Roman" w:hAnsi="Times New Roman" w:cs="Times New Roman"/>
          <w:sz w:val="24"/>
          <w:szCs w:val="24"/>
        </w:rPr>
        <w:t xml:space="preserve"> </w:t>
      </w:r>
      <w:r w:rsidR="00D928BD" w:rsidRPr="00DE3AAC">
        <w:rPr>
          <w:rFonts w:ascii="Times New Roman" w:hAnsi="Times New Roman" w:cs="Times New Roman"/>
          <w:sz w:val="24"/>
          <w:szCs w:val="24"/>
        </w:rPr>
        <w:t>nie będzie wykorzystany na praktykowanie zachowań ryzyko</w:t>
      </w:r>
      <w:r w:rsidR="00364D5E">
        <w:rPr>
          <w:rFonts w:ascii="Times New Roman" w:hAnsi="Times New Roman" w:cs="Times New Roman"/>
          <w:sz w:val="24"/>
          <w:szCs w:val="24"/>
        </w:rPr>
        <w:t xml:space="preserve">wnych </w:t>
      </w:r>
      <w:r w:rsidR="004D4BC6">
        <w:rPr>
          <w:rFonts w:ascii="Times New Roman" w:hAnsi="Times New Roman" w:cs="Times New Roman"/>
          <w:sz w:val="24"/>
          <w:szCs w:val="24"/>
        </w:rPr>
        <w:br/>
      </w:r>
      <w:r w:rsidR="00364D5E">
        <w:rPr>
          <w:rFonts w:ascii="Times New Roman" w:hAnsi="Times New Roman" w:cs="Times New Roman"/>
          <w:sz w:val="24"/>
          <w:szCs w:val="24"/>
        </w:rPr>
        <w:t xml:space="preserve">i </w:t>
      </w:r>
      <w:r w:rsidR="00D928BD" w:rsidRPr="00DE3AAC">
        <w:rPr>
          <w:rFonts w:ascii="Times New Roman" w:hAnsi="Times New Roman" w:cs="Times New Roman"/>
          <w:sz w:val="24"/>
          <w:szCs w:val="24"/>
        </w:rPr>
        <w:t xml:space="preserve">problemowych. Zaowocuje natomiast większą wiedzą i lepszą sprawnością fizyczną. </w:t>
      </w:r>
    </w:p>
    <w:p w:rsidR="00D928BD" w:rsidRPr="00DE3AAC" w:rsidRDefault="00D928BD" w:rsidP="004573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AAC">
        <w:rPr>
          <w:rFonts w:ascii="Times New Roman" w:hAnsi="Times New Roman" w:cs="Times New Roman"/>
          <w:sz w:val="24"/>
          <w:szCs w:val="24"/>
        </w:rPr>
        <w:t>Uświadom dziecku cel podejmowanej aktywności oraz pokaż korzyści</w:t>
      </w:r>
      <w:r w:rsidR="004D4BC6">
        <w:rPr>
          <w:rFonts w:ascii="Times New Roman" w:hAnsi="Times New Roman" w:cs="Times New Roman"/>
          <w:sz w:val="24"/>
          <w:szCs w:val="24"/>
        </w:rPr>
        <w:t>,</w:t>
      </w:r>
      <w:r w:rsidRPr="00DE3AAC">
        <w:rPr>
          <w:rFonts w:ascii="Times New Roman" w:hAnsi="Times New Roman" w:cs="Times New Roman"/>
          <w:sz w:val="24"/>
          <w:szCs w:val="24"/>
        </w:rPr>
        <w:t xml:space="preserve"> jakie płyną </w:t>
      </w:r>
      <w:r w:rsidR="004D4BC6">
        <w:rPr>
          <w:rFonts w:ascii="Times New Roman" w:hAnsi="Times New Roman" w:cs="Times New Roman"/>
          <w:sz w:val="24"/>
          <w:szCs w:val="24"/>
        </w:rPr>
        <w:br/>
      </w:r>
      <w:r w:rsidRPr="00DE3AAC">
        <w:rPr>
          <w:rFonts w:ascii="Times New Roman" w:hAnsi="Times New Roman" w:cs="Times New Roman"/>
          <w:sz w:val="24"/>
          <w:szCs w:val="24"/>
        </w:rPr>
        <w:t xml:space="preserve">z podjętego działania. </w:t>
      </w:r>
    </w:p>
    <w:p w:rsidR="00D928BD" w:rsidRPr="00DE3AAC" w:rsidRDefault="00D928BD" w:rsidP="004573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AAC">
        <w:rPr>
          <w:rFonts w:ascii="Times New Roman" w:hAnsi="Times New Roman" w:cs="Times New Roman"/>
          <w:sz w:val="24"/>
          <w:szCs w:val="24"/>
        </w:rPr>
        <w:t xml:space="preserve">Podejmuj niektóre aktywności razem z dzieckiem. Czas spędzony wspólnie buduje więzi i wzajemne zaufanie, które będzie procentowało w przyszłości, a szczególnie </w:t>
      </w:r>
      <w:r w:rsidR="004D4BC6">
        <w:rPr>
          <w:rFonts w:ascii="Times New Roman" w:hAnsi="Times New Roman" w:cs="Times New Roman"/>
          <w:sz w:val="24"/>
          <w:szCs w:val="24"/>
        </w:rPr>
        <w:br/>
      </w:r>
      <w:r w:rsidRPr="00DE3AAC">
        <w:rPr>
          <w:rFonts w:ascii="Times New Roman" w:hAnsi="Times New Roman" w:cs="Times New Roman"/>
          <w:sz w:val="24"/>
          <w:szCs w:val="24"/>
        </w:rPr>
        <w:t xml:space="preserve">w okresie dojrzewania, gdy kontakt z nastolatkiem nie jest łatwy. </w:t>
      </w:r>
    </w:p>
    <w:p w:rsidR="004D4BC6" w:rsidRPr="004D4BC6" w:rsidRDefault="00D928BD" w:rsidP="00F647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C6">
        <w:rPr>
          <w:rFonts w:ascii="Times New Roman" w:hAnsi="Times New Roman" w:cs="Times New Roman"/>
          <w:sz w:val="24"/>
          <w:szCs w:val="24"/>
        </w:rPr>
        <w:t>Sam pracuj nad własną aktywnością</w:t>
      </w:r>
      <w:r w:rsidR="003C2C53" w:rsidRPr="004D4BC6">
        <w:rPr>
          <w:rFonts w:ascii="Times New Roman" w:hAnsi="Times New Roman" w:cs="Times New Roman"/>
          <w:sz w:val="24"/>
          <w:szCs w:val="24"/>
        </w:rPr>
        <w:t xml:space="preserve">, gdyż dzieci uczą się przez naśladownictwo, więc bądź dobrym wzorem do naśladowania. </w:t>
      </w:r>
    </w:p>
    <w:p w:rsidR="004D4BC6" w:rsidRDefault="004D4BC6" w:rsidP="004D4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BC6" w:rsidRPr="004D4BC6" w:rsidRDefault="004D4BC6" w:rsidP="004D4B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4D4BC6">
        <w:rPr>
          <w:rFonts w:ascii="Times New Roman" w:hAnsi="Times New Roman" w:cs="Times New Roman"/>
          <w:sz w:val="20"/>
          <w:szCs w:val="20"/>
        </w:rPr>
        <w:t>Anna Stopnicka-P</w:t>
      </w:r>
      <w:r w:rsidRPr="004D4BC6">
        <w:rPr>
          <w:rFonts w:ascii="Times New Roman" w:hAnsi="Times New Roman" w:cs="Times New Roman"/>
          <w:sz w:val="20"/>
          <w:szCs w:val="20"/>
        </w:rPr>
        <w:t>rzybyło</w:t>
      </w:r>
      <w:r w:rsidRPr="004D4BC6">
        <w:rPr>
          <w:rFonts w:ascii="Times New Roman" w:hAnsi="Times New Roman" w:cs="Times New Roman"/>
          <w:sz w:val="20"/>
          <w:szCs w:val="20"/>
        </w:rPr>
        <w:t>, pedagog szkolny</w:t>
      </w:r>
    </w:p>
    <w:p w:rsidR="004D4BC6" w:rsidRPr="004D4BC6" w:rsidRDefault="004D4BC6" w:rsidP="004D4B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4BC6" w:rsidRPr="004D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70EA"/>
    <w:multiLevelType w:val="hybridMultilevel"/>
    <w:tmpl w:val="8A3E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0E51"/>
    <w:rsid w:val="00080E51"/>
    <w:rsid w:val="00364D5E"/>
    <w:rsid w:val="003C2C53"/>
    <w:rsid w:val="00457382"/>
    <w:rsid w:val="004D4BC6"/>
    <w:rsid w:val="00540180"/>
    <w:rsid w:val="00780BD4"/>
    <w:rsid w:val="00854BA4"/>
    <w:rsid w:val="00D147E8"/>
    <w:rsid w:val="00D928BD"/>
    <w:rsid w:val="00D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A853-21BC-4248-8711-7023B566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Ewa</cp:lastModifiedBy>
  <cp:revision>7</cp:revision>
  <dcterms:created xsi:type="dcterms:W3CDTF">2017-02-20T11:13:00Z</dcterms:created>
  <dcterms:modified xsi:type="dcterms:W3CDTF">2017-03-01T18:24:00Z</dcterms:modified>
</cp:coreProperties>
</file>